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08" w:rsidRDefault="000B4305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714500" cy="276225"/>
            <wp:effectExtent l="19050" t="0" r="0" b="0"/>
            <wp:docPr id="1" name="Picture 1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9E" w:rsidRDefault="00C66F9E" w:rsidP="00C66F9E">
      <w:pPr>
        <w:rPr>
          <w:rFonts w:ascii="Calibri" w:hAnsi="Calibri"/>
          <w:sz w:val="16"/>
          <w:szCs w:val="16"/>
        </w:rPr>
      </w:pPr>
    </w:p>
    <w:p w:rsidR="00C66F9E" w:rsidRDefault="00C66F9E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 xml:space="preserve">Thank you for your support of Epsilon Sigma Alpha’s </w:t>
      </w:r>
    </w:p>
    <w:p w:rsidR="00F04DD6" w:rsidRDefault="00C66F9E" w:rsidP="00AC4E88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r w:rsidR="00F04DD6">
        <w:rPr>
          <w:rFonts w:ascii="Arial Narrow" w:hAnsi="Arial Narrow"/>
          <w:b/>
        </w:rPr>
        <w:t>Santa Hugs</w:t>
      </w:r>
      <w:r w:rsidRPr="00C66F9E">
        <w:rPr>
          <w:rFonts w:ascii="Arial Narrow" w:hAnsi="Arial Narrow"/>
          <w:b/>
        </w:rPr>
        <w:t>”</w:t>
      </w:r>
      <w:r w:rsidRPr="00C66F9E">
        <w:rPr>
          <w:rFonts w:ascii="Calibri" w:hAnsi="Calibri"/>
        </w:rPr>
        <w:t xml:space="preserve"> project benefiting </w:t>
      </w:r>
      <w:r w:rsidR="00F04DD6">
        <w:rPr>
          <w:rFonts w:ascii="Calibri" w:hAnsi="Calibri"/>
        </w:rPr>
        <w:t>Santa America.</w:t>
      </w:r>
      <w:r w:rsidRPr="00C66F9E">
        <w:rPr>
          <w:rFonts w:ascii="Calibri" w:hAnsi="Calibri"/>
        </w:rPr>
        <w:t xml:space="preserve"> </w:t>
      </w:r>
    </w:p>
    <w:p w:rsidR="00C66F9E" w:rsidRDefault="00C66F9E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>YOU have made a difference today</w:t>
      </w:r>
      <w:r>
        <w:rPr>
          <w:rFonts w:ascii="Calibri" w:hAnsi="Calibri"/>
        </w:rPr>
        <w:t>!</w:t>
      </w:r>
    </w:p>
    <w:p w:rsidR="00C66F9E" w:rsidRDefault="00C66F9E" w:rsidP="00AC4E88">
      <w:pPr>
        <w:jc w:val="both"/>
        <w:rPr>
          <w:rFonts w:ascii="Calibri" w:hAnsi="Calibri"/>
        </w:rPr>
      </w:pPr>
    </w:p>
    <w:p w:rsidR="00F04DD6" w:rsidRPr="00F04DD6" w:rsidRDefault="00F04DD6" w:rsidP="00AC4E88">
      <w:pPr>
        <w:jc w:val="both"/>
        <w:rPr>
          <w:rFonts w:ascii="Calibri" w:hAnsi="Calibri"/>
          <w:sz w:val="16"/>
          <w:szCs w:val="16"/>
        </w:rPr>
      </w:pPr>
      <w:r w:rsidRPr="00F04DD6">
        <w:rPr>
          <w:rFonts w:ascii="Calibri" w:hAnsi="Calibri"/>
          <w:sz w:val="16"/>
          <w:szCs w:val="16"/>
        </w:rPr>
        <w:t>Children with special physical and emotional needs can have a Santa experience tailored to their situation thanks to the good works of the Santa America organization. The lasting gift of Santa’s hug is a crucial component of the experience and we are grateful for the ability to help.</w:t>
      </w:r>
    </w:p>
    <w:p w:rsidR="00B268C8" w:rsidRPr="00B955A8" w:rsidRDefault="00B268C8" w:rsidP="00AC4E88">
      <w:pPr>
        <w:jc w:val="both"/>
        <w:rPr>
          <w:rFonts w:ascii="Calibri" w:hAnsi="Calibri"/>
          <w:sz w:val="16"/>
          <w:szCs w:val="16"/>
        </w:rPr>
      </w:pPr>
    </w:p>
    <w:p w:rsidR="00F04DD6" w:rsidRPr="00831F75" w:rsidRDefault="00B268C8" w:rsidP="00AC4E88">
      <w:pPr>
        <w:jc w:val="both"/>
        <w:rPr>
          <w:rFonts w:ascii="Calibri" w:hAnsi="Calibri"/>
          <w:sz w:val="16"/>
          <w:szCs w:val="16"/>
        </w:rPr>
      </w:pPr>
      <w:r w:rsidRPr="00B955A8">
        <w:rPr>
          <w:rFonts w:ascii="Calibri" w:hAnsi="Calibri"/>
          <w:sz w:val="16"/>
          <w:szCs w:val="16"/>
        </w:rPr>
        <w:t xml:space="preserve">Epsilon Sigma Alpha (ESA) is an international leadership and service organization with members in communities large and small united in friendship to make a difference in the lives of others and become our best selves together. </w:t>
      </w:r>
      <w:r w:rsidR="00DA7B78">
        <w:rPr>
          <w:rFonts w:ascii="Calibri" w:hAnsi="Calibri"/>
          <w:sz w:val="16"/>
          <w:szCs w:val="16"/>
        </w:rPr>
        <w:t>We</w:t>
      </w:r>
      <w:r w:rsidR="00F04DD6">
        <w:rPr>
          <w:rFonts w:ascii="Calibri" w:hAnsi="Calibri"/>
          <w:sz w:val="16"/>
          <w:szCs w:val="16"/>
        </w:rPr>
        <w:t xml:space="preserve"> </w:t>
      </w:r>
      <w:r w:rsidR="00DA7B78">
        <w:rPr>
          <w:rFonts w:ascii="Calibri" w:hAnsi="Calibri"/>
          <w:sz w:val="16"/>
          <w:szCs w:val="16"/>
        </w:rPr>
        <w:t xml:space="preserve">use our caring hands to </w:t>
      </w:r>
      <w:r w:rsidR="00F04DD6" w:rsidRPr="00831F75">
        <w:rPr>
          <w:rFonts w:ascii="Calibri" w:hAnsi="Calibri"/>
          <w:sz w:val="16"/>
          <w:szCs w:val="16"/>
        </w:rPr>
        <w:t xml:space="preserve">create </w:t>
      </w:r>
      <w:r w:rsidR="00DA7B78">
        <w:rPr>
          <w:rFonts w:ascii="Calibri" w:hAnsi="Calibri"/>
          <w:sz w:val="16"/>
          <w:szCs w:val="16"/>
        </w:rPr>
        <w:t xml:space="preserve">with love </w:t>
      </w:r>
      <w:r w:rsidR="00F04DD6" w:rsidRPr="00831F75">
        <w:rPr>
          <w:rFonts w:ascii="Calibri" w:hAnsi="Calibri"/>
          <w:sz w:val="16"/>
          <w:szCs w:val="16"/>
        </w:rPr>
        <w:t xml:space="preserve">gifts for those in need including hats for the homeless, baby blankets for needy families, prayer shawls for domestic violence victims and more because we know </w:t>
      </w:r>
      <w:r w:rsidR="00DA7B78">
        <w:rPr>
          <w:rFonts w:ascii="Calibri" w:hAnsi="Calibri"/>
          <w:sz w:val="16"/>
          <w:szCs w:val="16"/>
        </w:rPr>
        <w:t>handmade gifts</w:t>
      </w:r>
      <w:r w:rsidR="00F04DD6" w:rsidRPr="00831F75">
        <w:rPr>
          <w:rFonts w:ascii="Calibri" w:hAnsi="Calibri"/>
          <w:sz w:val="16"/>
          <w:szCs w:val="16"/>
        </w:rPr>
        <w:t xml:space="preserve"> </w:t>
      </w:r>
      <w:r w:rsidR="00DA7B78">
        <w:rPr>
          <w:rFonts w:ascii="Calibri" w:hAnsi="Calibri"/>
          <w:sz w:val="16"/>
          <w:szCs w:val="16"/>
        </w:rPr>
        <w:t>provide</w:t>
      </w:r>
      <w:r w:rsidR="00F04DD6" w:rsidRPr="00831F75">
        <w:rPr>
          <w:rFonts w:ascii="Calibri" w:hAnsi="Calibri"/>
          <w:sz w:val="16"/>
          <w:szCs w:val="16"/>
        </w:rPr>
        <w:t xml:space="preserve"> both physical and emotional support for those who receive </w:t>
      </w:r>
      <w:r w:rsidR="00DA7B78">
        <w:rPr>
          <w:rFonts w:ascii="Calibri" w:hAnsi="Calibri"/>
          <w:sz w:val="16"/>
          <w:szCs w:val="16"/>
        </w:rPr>
        <w:t>them</w:t>
      </w:r>
      <w:r w:rsidR="00F04DD6" w:rsidRPr="00831F75">
        <w:rPr>
          <w:rFonts w:ascii="Calibri" w:hAnsi="Calibri"/>
          <w:sz w:val="16"/>
          <w:szCs w:val="16"/>
        </w:rPr>
        <w:t xml:space="preserve">. </w:t>
      </w:r>
    </w:p>
    <w:p w:rsidR="00F04DD6" w:rsidRPr="00831F75" w:rsidRDefault="00F04DD6" w:rsidP="00AC4E88">
      <w:pPr>
        <w:jc w:val="both"/>
        <w:rPr>
          <w:rFonts w:ascii="Calibri" w:hAnsi="Calibri"/>
          <w:sz w:val="16"/>
          <w:szCs w:val="16"/>
        </w:rPr>
      </w:pPr>
    </w:p>
    <w:p w:rsidR="00B268C8" w:rsidRPr="00C66F9E" w:rsidRDefault="00B268C8" w:rsidP="00AC4E88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>We donate in excess of 650,000 volunteer hours annually to large international charities and local worthy causes alike, and we each love being part of a group of happy, big</w:t>
      </w:r>
      <w:r>
        <w:rPr>
          <w:rFonts w:ascii="Calibri" w:hAnsi="Calibri"/>
          <w:sz w:val="16"/>
          <w:szCs w:val="16"/>
        </w:rPr>
        <w:t>-</w:t>
      </w:r>
      <w:r w:rsidRPr="00C66F9E">
        <w:rPr>
          <w:rFonts w:ascii="Calibri" w:hAnsi="Calibri"/>
          <w:sz w:val="16"/>
          <w:szCs w:val="16"/>
        </w:rPr>
        <w:t>hearted people helping make a difference. There is always something good going on in ESA!</w:t>
      </w:r>
      <w:r w:rsidRPr="00C66F9E">
        <w:rPr>
          <w:rFonts w:ascii="Calibri" w:hAnsi="Calibri"/>
          <w:sz w:val="16"/>
          <w:szCs w:val="16"/>
          <w:u w:val="single"/>
        </w:rPr>
        <w:t xml:space="preserve"> If you’d like to help with one of our other upcoming projects or join ESA as a member, please see one of our members here today. </w:t>
      </w:r>
    </w:p>
    <w:p w:rsidR="00B268C8" w:rsidRPr="00B955A8" w:rsidRDefault="00B268C8" w:rsidP="00B268C8">
      <w:pPr>
        <w:rPr>
          <w:rFonts w:ascii="Calibri" w:hAnsi="Calibri"/>
          <w:sz w:val="16"/>
          <w:szCs w:val="16"/>
        </w:rPr>
      </w:pPr>
    </w:p>
    <w:p w:rsidR="00C66F9E" w:rsidRPr="00C66F9E" w:rsidRDefault="00C66F9E" w:rsidP="00C66F9E">
      <w:pPr>
        <w:rPr>
          <w:rFonts w:ascii="Calibri" w:hAnsi="Calibri"/>
          <w:sz w:val="16"/>
          <w:szCs w:val="16"/>
          <w:u w:val="single"/>
        </w:rPr>
      </w:pPr>
    </w:p>
    <w:p w:rsidR="00C66F9E" w:rsidRPr="00B268C8" w:rsidRDefault="00C66F9E" w:rsidP="00C66F9E">
      <w:pPr>
        <w:rPr>
          <w:rFonts w:ascii="Calibri" w:hAnsi="Calibri"/>
          <w:b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 xml:space="preserve">More about us:            </w:t>
      </w:r>
      <w:r w:rsidRPr="00B268C8">
        <w:rPr>
          <w:rFonts w:ascii="Calibri" w:hAnsi="Calibri"/>
          <w:b/>
          <w:sz w:val="22"/>
          <w:szCs w:val="22"/>
        </w:rPr>
        <w:t>www.epsilonsigmaalpha.org</w:t>
      </w:r>
    </w:p>
    <w:p w:rsidR="00C66F9E" w:rsidRPr="00B268C8" w:rsidRDefault="00C66F9E" w:rsidP="00157008">
      <w:pPr>
        <w:rPr>
          <w:rFonts w:ascii="Trebuchet MS" w:hAnsi="Trebuchet MS"/>
          <w:b/>
          <w:sz w:val="16"/>
          <w:szCs w:val="16"/>
        </w:rPr>
      </w:pPr>
    </w:p>
    <w:p w:rsidR="00157008" w:rsidRPr="00C66F9E" w:rsidRDefault="00157008" w:rsidP="00157008">
      <w:pPr>
        <w:rPr>
          <w:rFonts w:ascii="Calibri" w:hAnsi="Calibri"/>
          <w:b/>
          <w:sz w:val="18"/>
          <w:szCs w:val="18"/>
        </w:rPr>
      </w:pPr>
      <w:r w:rsidRPr="00C66F9E">
        <w:rPr>
          <w:rFonts w:ascii="Calibri" w:hAnsi="Calibri"/>
          <w:b/>
          <w:sz w:val="18"/>
          <w:szCs w:val="18"/>
        </w:rPr>
        <w:t xml:space="preserve">Contact </w:t>
      </w:r>
      <w:r w:rsidR="005D767D" w:rsidRPr="00C66F9E">
        <w:rPr>
          <w:rFonts w:ascii="Calibri" w:hAnsi="Calibri"/>
          <w:b/>
          <w:sz w:val="18"/>
          <w:szCs w:val="18"/>
        </w:rPr>
        <w:t>a member locally at</w:t>
      </w:r>
      <w:r w:rsidRPr="00C66F9E">
        <w:rPr>
          <w:rFonts w:ascii="Calibri" w:hAnsi="Calibri"/>
          <w:b/>
          <w:sz w:val="18"/>
          <w:szCs w:val="18"/>
        </w:rPr>
        <w:t>:</w:t>
      </w:r>
    </w:p>
    <w:p w:rsidR="00157008" w:rsidRPr="005D767D" w:rsidRDefault="00157008" w:rsidP="00157008"/>
    <w:p w:rsidR="00157008" w:rsidRPr="005D767D" w:rsidRDefault="00157008" w:rsidP="00157008">
      <w:pPr>
        <w:rPr>
          <w:rFonts w:ascii="Trebuchet MS" w:hAnsi="Trebuchet MS"/>
          <w:i/>
          <w:sz w:val="18"/>
          <w:szCs w:val="18"/>
        </w:rPr>
      </w:pPr>
    </w:p>
    <w:p w:rsidR="00157008" w:rsidRPr="005D767D" w:rsidRDefault="00157008" w:rsidP="00157008">
      <w:pPr>
        <w:rPr>
          <w:rFonts w:ascii="Trebuchet MS" w:hAnsi="Trebuchet MS"/>
          <w:i/>
          <w:sz w:val="18"/>
          <w:szCs w:val="18"/>
        </w:rPr>
      </w:pPr>
    </w:p>
    <w:p w:rsidR="00DA7B78" w:rsidRDefault="000B4305" w:rsidP="00DA7B78">
      <w:r>
        <w:rPr>
          <w:noProof/>
          <w:lang w:eastAsia="en-US"/>
        </w:rPr>
        <w:lastRenderedPageBreak/>
        <w:drawing>
          <wp:inline distT="0" distB="0" distL="0" distR="0">
            <wp:extent cx="1714500" cy="276225"/>
            <wp:effectExtent l="19050" t="0" r="0" b="0"/>
            <wp:docPr id="2" name="Picture 2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78" w:rsidRDefault="00DA7B78" w:rsidP="00DA7B78">
      <w:pPr>
        <w:rPr>
          <w:rFonts w:ascii="Calibri" w:hAnsi="Calibri"/>
          <w:sz w:val="16"/>
          <w:szCs w:val="16"/>
        </w:rPr>
      </w:pP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 xml:space="preserve">Thank you for your support of Epsilon Sigma Alpha’s </w:t>
      </w: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r>
        <w:rPr>
          <w:rFonts w:ascii="Arial Narrow" w:hAnsi="Arial Narrow"/>
          <w:b/>
        </w:rPr>
        <w:t>Santa Hugs</w:t>
      </w:r>
      <w:r w:rsidRPr="00C66F9E">
        <w:rPr>
          <w:rFonts w:ascii="Arial Narrow" w:hAnsi="Arial Narrow"/>
          <w:b/>
        </w:rPr>
        <w:t>”</w:t>
      </w:r>
      <w:r w:rsidRPr="00C66F9E">
        <w:rPr>
          <w:rFonts w:ascii="Calibri" w:hAnsi="Calibri"/>
        </w:rPr>
        <w:t xml:space="preserve"> project benefiting </w:t>
      </w:r>
      <w:r>
        <w:rPr>
          <w:rFonts w:ascii="Calibri" w:hAnsi="Calibri"/>
        </w:rPr>
        <w:t>Santa America.</w:t>
      </w:r>
      <w:r w:rsidRPr="00C66F9E">
        <w:rPr>
          <w:rFonts w:ascii="Calibri" w:hAnsi="Calibri"/>
        </w:rPr>
        <w:t xml:space="preserve"> </w:t>
      </w: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>YOU have made a difference today</w:t>
      </w:r>
      <w:r>
        <w:rPr>
          <w:rFonts w:ascii="Calibri" w:hAnsi="Calibri"/>
        </w:rPr>
        <w:t>!</w:t>
      </w:r>
    </w:p>
    <w:p w:rsidR="00DA7B78" w:rsidRDefault="00DA7B78" w:rsidP="00AC4E88">
      <w:pPr>
        <w:jc w:val="both"/>
        <w:rPr>
          <w:rFonts w:ascii="Calibri" w:hAnsi="Calibri"/>
        </w:rPr>
      </w:pPr>
    </w:p>
    <w:p w:rsidR="00DA7B78" w:rsidRPr="00F04DD6" w:rsidRDefault="00DA7B78" w:rsidP="00AC4E88">
      <w:pPr>
        <w:jc w:val="both"/>
        <w:rPr>
          <w:rFonts w:ascii="Calibri" w:hAnsi="Calibri"/>
          <w:sz w:val="16"/>
          <w:szCs w:val="16"/>
        </w:rPr>
      </w:pPr>
      <w:r w:rsidRPr="00F04DD6">
        <w:rPr>
          <w:rFonts w:ascii="Calibri" w:hAnsi="Calibri"/>
          <w:sz w:val="16"/>
          <w:szCs w:val="16"/>
        </w:rPr>
        <w:t>Children with special physical and emotional needs can have a Santa experience tailored to their situation thanks to the good works of the Santa America organization. The lasting gift of Santa’s hug is a crucial component of the experience and we are grateful for the ability to help.</w:t>
      </w:r>
    </w:p>
    <w:p w:rsidR="00DA7B78" w:rsidRPr="00B955A8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831F75" w:rsidRDefault="00DA7B78" w:rsidP="00AC4E88">
      <w:pPr>
        <w:jc w:val="both"/>
        <w:rPr>
          <w:rFonts w:ascii="Calibri" w:hAnsi="Calibri"/>
          <w:sz w:val="16"/>
          <w:szCs w:val="16"/>
        </w:rPr>
      </w:pPr>
      <w:r w:rsidRPr="00B955A8">
        <w:rPr>
          <w:rFonts w:ascii="Calibri" w:hAnsi="Calibri"/>
          <w:sz w:val="16"/>
          <w:szCs w:val="16"/>
        </w:rPr>
        <w:t xml:space="preserve">Epsilon Sigma Alpha (ESA) is an international leadership and service organization with members in communities large and small united in friendship to make a difference in the lives of others and become our best selves together. </w:t>
      </w:r>
      <w:r>
        <w:rPr>
          <w:rFonts w:ascii="Calibri" w:hAnsi="Calibri"/>
          <w:sz w:val="16"/>
          <w:szCs w:val="16"/>
        </w:rPr>
        <w:t xml:space="preserve">We use our caring hands to </w:t>
      </w:r>
      <w:r w:rsidRPr="00831F75">
        <w:rPr>
          <w:rFonts w:ascii="Calibri" w:hAnsi="Calibri"/>
          <w:sz w:val="16"/>
          <w:szCs w:val="16"/>
        </w:rPr>
        <w:t xml:space="preserve">create </w:t>
      </w:r>
      <w:r>
        <w:rPr>
          <w:rFonts w:ascii="Calibri" w:hAnsi="Calibri"/>
          <w:sz w:val="16"/>
          <w:szCs w:val="16"/>
        </w:rPr>
        <w:t xml:space="preserve">with love </w:t>
      </w:r>
      <w:r w:rsidRPr="00831F75">
        <w:rPr>
          <w:rFonts w:ascii="Calibri" w:hAnsi="Calibri"/>
          <w:sz w:val="16"/>
          <w:szCs w:val="16"/>
        </w:rPr>
        <w:t xml:space="preserve">gifts for those in need including hats for the homeless, baby blankets for needy families, prayer shawls for domestic violence victims and more because we know </w:t>
      </w:r>
      <w:r>
        <w:rPr>
          <w:rFonts w:ascii="Calibri" w:hAnsi="Calibri"/>
          <w:sz w:val="16"/>
          <w:szCs w:val="16"/>
        </w:rPr>
        <w:t>handmade gifts</w:t>
      </w:r>
      <w:r w:rsidRPr="00831F7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provide</w:t>
      </w:r>
      <w:r w:rsidRPr="00831F75">
        <w:rPr>
          <w:rFonts w:ascii="Calibri" w:hAnsi="Calibri"/>
          <w:sz w:val="16"/>
          <w:szCs w:val="16"/>
        </w:rPr>
        <w:t xml:space="preserve"> both physical and emotional support for those who receive </w:t>
      </w:r>
      <w:r>
        <w:rPr>
          <w:rFonts w:ascii="Calibri" w:hAnsi="Calibri"/>
          <w:sz w:val="16"/>
          <w:szCs w:val="16"/>
        </w:rPr>
        <w:t>them</w:t>
      </w:r>
      <w:r w:rsidRPr="00831F75">
        <w:rPr>
          <w:rFonts w:ascii="Calibri" w:hAnsi="Calibri"/>
          <w:sz w:val="16"/>
          <w:szCs w:val="16"/>
        </w:rPr>
        <w:t xml:space="preserve">. </w:t>
      </w:r>
    </w:p>
    <w:p w:rsidR="00DA7B78" w:rsidRPr="00831F75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C66F9E" w:rsidRDefault="00DA7B78" w:rsidP="00AC4E88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>We donate in excess of 650,000 volunteer hours annually to large international charities and local worthy causes alike, and we each love being part of a group of happy, big</w:t>
      </w:r>
      <w:r>
        <w:rPr>
          <w:rFonts w:ascii="Calibri" w:hAnsi="Calibri"/>
          <w:sz w:val="16"/>
          <w:szCs w:val="16"/>
        </w:rPr>
        <w:t>-</w:t>
      </w:r>
      <w:r w:rsidRPr="00C66F9E">
        <w:rPr>
          <w:rFonts w:ascii="Calibri" w:hAnsi="Calibri"/>
          <w:sz w:val="16"/>
          <w:szCs w:val="16"/>
        </w:rPr>
        <w:t>hearted people helping make a difference. There is always something good going on in ESA!</w:t>
      </w:r>
      <w:r w:rsidRPr="00C66F9E">
        <w:rPr>
          <w:rFonts w:ascii="Calibri" w:hAnsi="Calibri"/>
          <w:sz w:val="16"/>
          <w:szCs w:val="16"/>
          <w:u w:val="single"/>
        </w:rPr>
        <w:t xml:space="preserve"> If you’d like to help with one of our other upcoming projects or join ESA as a member, please see one of our members here today. </w:t>
      </w:r>
    </w:p>
    <w:p w:rsidR="00DA7B78" w:rsidRPr="00B955A8" w:rsidRDefault="00DA7B78" w:rsidP="00DA7B78">
      <w:pPr>
        <w:rPr>
          <w:rFonts w:ascii="Calibri" w:hAnsi="Calibri"/>
          <w:sz w:val="16"/>
          <w:szCs w:val="16"/>
        </w:rPr>
      </w:pPr>
    </w:p>
    <w:p w:rsidR="00DA7B78" w:rsidRPr="00C66F9E" w:rsidRDefault="00DA7B78" w:rsidP="00DA7B78">
      <w:pPr>
        <w:rPr>
          <w:rFonts w:ascii="Calibri" w:hAnsi="Calibri"/>
          <w:sz w:val="16"/>
          <w:szCs w:val="16"/>
          <w:u w:val="single"/>
        </w:rPr>
      </w:pPr>
    </w:p>
    <w:p w:rsidR="00DA7B78" w:rsidRPr="00B268C8" w:rsidRDefault="00DA7B78" w:rsidP="00DA7B78">
      <w:pPr>
        <w:rPr>
          <w:rFonts w:ascii="Calibri" w:hAnsi="Calibri"/>
          <w:b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 xml:space="preserve">More about us:            </w:t>
      </w:r>
      <w:r w:rsidRPr="00B268C8">
        <w:rPr>
          <w:rFonts w:ascii="Calibri" w:hAnsi="Calibri"/>
          <w:b/>
          <w:sz w:val="22"/>
          <w:szCs w:val="22"/>
        </w:rPr>
        <w:t>www.epsilonsigmaalpha.org</w:t>
      </w:r>
    </w:p>
    <w:p w:rsidR="00DA7B78" w:rsidRPr="00B268C8" w:rsidRDefault="00DA7B78" w:rsidP="00DA7B78">
      <w:pPr>
        <w:rPr>
          <w:rFonts w:ascii="Trebuchet MS" w:hAnsi="Trebuchet MS"/>
          <w:b/>
          <w:sz w:val="16"/>
          <w:szCs w:val="16"/>
        </w:rPr>
      </w:pPr>
    </w:p>
    <w:p w:rsidR="00DA7B78" w:rsidRPr="00C66F9E" w:rsidRDefault="00DA7B78" w:rsidP="00DA7B78">
      <w:pPr>
        <w:rPr>
          <w:rFonts w:ascii="Calibri" w:hAnsi="Calibri"/>
          <w:b/>
          <w:sz w:val="18"/>
          <w:szCs w:val="18"/>
        </w:rPr>
      </w:pPr>
      <w:r w:rsidRPr="00C66F9E">
        <w:rPr>
          <w:rFonts w:ascii="Calibri" w:hAnsi="Calibri"/>
          <w:b/>
          <w:sz w:val="18"/>
          <w:szCs w:val="18"/>
        </w:rPr>
        <w:t>Contact a member locally at:</w:t>
      </w:r>
    </w:p>
    <w:p w:rsidR="00DA7B78" w:rsidRPr="005D767D" w:rsidRDefault="00DA7B78" w:rsidP="00DA7B78"/>
    <w:p w:rsidR="00DA7B78" w:rsidRPr="005D767D" w:rsidRDefault="00DA7B78" w:rsidP="00DA7B78">
      <w:pPr>
        <w:rPr>
          <w:rFonts w:ascii="Trebuchet MS" w:hAnsi="Trebuchet MS"/>
          <w:i/>
          <w:sz w:val="18"/>
          <w:szCs w:val="18"/>
        </w:rPr>
      </w:pPr>
    </w:p>
    <w:p w:rsidR="00DA7B78" w:rsidRPr="005D767D" w:rsidRDefault="00DA7B78" w:rsidP="00DA7B78">
      <w:pPr>
        <w:rPr>
          <w:rFonts w:ascii="Trebuchet MS" w:hAnsi="Trebuchet MS"/>
          <w:i/>
          <w:sz w:val="18"/>
          <w:szCs w:val="18"/>
        </w:rPr>
      </w:pPr>
    </w:p>
    <w:p w:rsidR="00DA7B78" w:rsidRDefault="000B4305" w:rsidP="00DA7B78">
      <w:r>
        <w:rPr>
          <w:noProof/>
          <w:lang w:eastAsia="en-US"/>
        </w:rPr>
        <w:lastRenderedPageBreak/>
        <w:drawing>
          <wp:inline distT="0" distB="0" distL="0" distR="0">
            <wp:extent cx="1714500" cy="276225"/>
            <wp:effectExtent l="19050" t="0" r="0" b="0"/>
            <wp:docPr id="3" name="Picture 3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78" w:rsidRDefault="00DA7B78" w:rsidP="00DA7B78">
      <w:pPr>
        <w:rPr>
          <w:rFonts w:ascii="Calibri" w:hAnsi="Calibri"/>
          <w:sz w:val="16"/>
          <w:szCs w:val="16"/>
        </w:rPr>
      </w:pP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 xml:space="preserve">Thank you for your support of Epsilon Sigma Alpha’s </w:t>
      </w: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r>
        <w:rPr>
          <w:rFonts w:ascii="Arial Narrow" w:hAnsi="Arial Narrow"/>
          <w:b/>
        </w:rPr>
        <w:t>Santa Hugs</w:t>
      </w:r>
      <w:r w:rsidRPr="00C66F9E">
        <w:rPr>
          <w:rFonts w:ascii="Arial Narrow" w:hAnsi="Arial Narrow"/>
          <w:b/>
        </w:rPr>
        <w:t>”</w:t>
      </w:r>
      <w:r w:rsidRPr="00C66F9E">
        <w:rPr>
          <w:rFonts w:ascii="Calibri" w:hAnsi="Calibri"/>
        </w:rPr>
        <w:t xml:space="preserve"> project benefiting </w:t>
      </w:r>
      <w:r>
        <w:rPr>
          <w:rFonts w:ascii="Calibri" w:hAnsi="Calibri"/>
        </w:rPr>
        <w:t>Santa America.</w:t>
      </w:r>
      <w:r w:rsidRPr="00C66F9E">
        <w:rPr>
          <w:rFonts w:ascii="Calibri" w:hAnsi="Calibri"/>
        </w:rPr>
        <w:t xml:space="preserve"> </w:t>
      </w: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>YOU have made a difference today</w:t>
      </w:r>
      <w:r>
        <w:rPr>
          <w:rFonts w:ascii="Calibri" w:hAnsi="Calibri"/>
        </w:rPr>
        <w:t>!</w:t>
      </w:r>
    </w:p>
    <w:p w:rsidR="00DA7B78" w:rsidRDefault="00DA7B78" w:rsidP="00AC4E88">
      <w:pPr>
        <w:jc w:val="both"/>
        <w:rPr>
          <w:rFonts w:ascii="Calibri" w:hAnsi="Calibri"/>
        </w:rPr>
      </w:pPr>
    </w:p>
    <w:p w:rsidR="00DA7B78" w:rsidRPr="00F04DD6" w:rsidRDefault="00DA7B78" w:rsidP="00AC4E88">
      <w:pPr>
        <w:jc w:val="both"/>
        <w:rPr>
          <w:rFonts w:ascii="Calibri" w:hAnsi="Calibri"/>
          <w:sz w:val="16"/>
          <w:szCs w:val="16"/>
        </w:rPr>
      </w:pPr>
      <w:r w:rsidRPr="00F04DD6">
        <w:rPr>
          <w:rFonts w:ascii="Calibri" w:hAnsi="Calibri"/>
          <w:sz w:val="16"/>
          <w:szCs w:val="16"/>
        </w:rPr>
        <w:t>Children with special physical and emotional needs can have a Santa experience tailored to their situation thanks to the good works of the Santa America organization. The lasting gift of Santa’s hug is a crucial component of the experience and we are grateful for the ability to help.</w:t>
      </w:r>
    </w:p>
    <w:p w:rsidR="00DA7B78" w:rsidRPr="00B955A8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831F75" w:rsidRDefault="00DA7B78" w:rsidP="00AC4E88">
      <w:pPr>
        <w:jc w:val="both"/>
        <w:rPr>
          <w:rFonts w:ascii="Calibri" w:hAnsi="Calibri"/>
          <w:sz w:val="16"/>
          <w:szCs w:val="16"/>
        </w:rPr>
      </w:pPr>
      <w:r w:rsidRPr="00B955A8">
        <w:rPr>
          <w:rFonts w:ascii="Calibri" w:hAnsi="Calibri"/>
          <w:sz w:val="16"/>
          <w:szCs w:val="16"/>
        </w:rPr>
        <w:t xml:space="preserve">Epsilon Sigma Alpha (ESA) is an international leadership and service organization with members in communities large and small united in friendship to make a difference in the lives of others and become our best selves together. </w:t>
      </w:r>
      <w:r>
        <w:rPr>
          <w:rFonts w:ascii="Calibri" w:hAnsi="Calibri"/>
          <w:sz w:val="16"/>
          <w:szCs w:val="16"/>
        </w:rPr>
        <w:t xml:space="preserve">We use our caring hands to </w:t>
      </w:r>
      <w:r w:rsidRPr="00831F75">
        <w:rPr>
          <w:rFonts w:ascii="Calibri" w:hAnsi="Calibri"/>
          <w:sz w:val="16"/>
          <w:szCs w:val="16"/>
        </w:rPr>
        <w:t xml:space="preserve">create </w:t>
      </w:r>
      <w:r>
        <w:rPr>
          <w:rFonts w:ascii="Calibri" w:hAnsi="Calibri"/>
          <w:sz w:val="16"/>
          <w:szCs w:val="16"/>
        </w:rPr>
        <w:t xml:space="preserve">with love </w:t>
      </w:r>
      <w:r w:rsidRPr="00831F75">
        <w:rPr>
          <w:rFonts w:ascii="Calibri" w:hAnsi="Calibri"/>
          <w:sz w:val="16"/>
          <w:szCs w:val="16"/>
        </w:rPr>
        <w:t xml:space="preserve">gifts for those in need including hats for the homeless, baby blankets for needy families, prayer shawls for domestic violence victims and more because we know </w:t>
      </w:r>
      <w:r>
        <w:rPr>
          <w:rFonts w:ascii="Calibri" w:hAnsi="Calibri"/>
          <w:sz w:val="16"/>
          <w:szCs w:val="16"/>
        </w:rPr>
        <w:t>handmade gifts</w:t>
      </w:r>
      <w:r w:rsidRPr="00831F7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provide</w:t>
      </w:r>
      <w:r w:rsidRPr="00831F75">
        <w:rPr>
          <w:rFonts w:ascii="Calibri" w:hAnsi="Calibri"/>
          <w:sz w:val="16"/>
          <w:szCs w:val="16"/>
        </w:rPr>
        <w:t xml:space="preserve"> both physical and emotional support for those who receive </w:t>
      </w:r>
      <w:r>
        <w:rPr>
          <w:rFonts w:ascii="Calibri" w:hAnsi="Calibri"/>
          <w:sz w:val="16"/>
          <w:szCs w:val="16"/>
        </w:rPr>
        <w:t>them</w:t>
      </w:r>
      <w:r w:rsidRPr="00831F75">
        <w:rPr>
          <w:rFonts w:ascii="Calibri" w:hAnsi="Calibri"/>
          <w:sz w:val="16"/>
          <w:szCs w:val="16"/>
        </w:rPr>
        <w:t xml:space="preserve">. </w:t>
      </w:r>
    </w:p>
    <w:p w:rsidR="00DA7B78" w:rsidRPr="00831F75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C66F9E" w:rsidRDefault="00DA7B78" w:rsidP="00AC4E88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>We donate in excess of 650,000 volunteer hours annually to large international charities and local worthy causes alike, and we each love being part of a group of happy, big</w:t>
      </w:r>
      <w:r>
        <w:rPr>
          <w:rFonts w:ascii="Calibri" w:hAnsi="Calibri"/>
          <w:sz w:val="16"/>
          <w:szCs w:val="16"/>
        </w:rPr>
        <w:t>-</w:t>
      </w:r>
      <w:r w:rsidRPr="00C66F9E">
        <w:rPr>
          <w:rFonts w:ascii="Calibri" w:hAnsi="Calibri"/>
          <w:sz w:val="16"/>
          <w:szCs w:val="16"/>
        </w:rPr>
        <w:t>hearted people helping make a difference. There is always something good going on in ESA!</w:t>
      </w:r>
      <w:r w:rsidRPr="00C66F9E">
        <w:rPr>
          <w:rFonts w:ascii="Calibri" w:hAnsi="Calibri"/>
          <w:sz w:val="16"/>
          <w:szCs w:val="16"/>
          <w:u w:val="single"/>
        </w:rPr>
        <w:t xml:space="preserve"> If you’d like to help with one of our other upcoming projects or join ESA as a member, please see one of our members here today. </w:t>
      </w:r>
    </w:p>
    <w:p w:rsidR="00DA7B78" w:rsidRPr="00B955A8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C66F9E" w:rsidRDefault="00DA7B78" w:rsidP="00DA7B78">
      <w:pPr>
        <w:rPr>
          <w:rFonts w:ascii="Calibri" w:hAnsi="Calibri"/>
          <w:sz w:val="16"/>
          <w:szCs w:val="16"/>
          <w:u w:val="single"/>
        </w:rPr>
      </w:pPr>
    </w:p>
    <w:p w:rsidR="00DA7B78" w:rsidRPr="00B268C8" w:rsidRDefault="00DA7B78" w:rsidP="00DA7B78">
      <w:pPr>
        <w:rPr>
          <w:rFonts w:ascii="Calibri" w:hAnsi="Calibri"/>
          <w:b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 xml:space="preserve">More about us:            </w:t>
      </w:r>
      <w:r w:rsidRPr="00B268C8">
        <w:rPr>
          <w:rFonts w:ascii="Calibri" w:hAnsi="Calibri"/>
          <w:b/>
          <w:sz w:val="22"/>
          <w:szCs w:val="22"/>
        </w:rPr>
        <w:t>www.epsilonsigmaalpha.org</w:t>
      </w:r>
    </w:p>
    <w:p w:rsidR="00DA7B78" w:rsidRPr="00B268C8" w:rsidRDefault="00DA7B78" w:rsidP="00DA7B78">
      <w:pPr>
        <w:rPr>
          <w:rFonts w:ascii="Trebuchet MS" w:hAnsi="Trebuchet MS"/>
          <w:b/>
          <w:sz w:val="16"/>
          <w:szCs w:val="16"/>
        </w:rPr>
      </w:pPr>
    </w:p>
    <w:p w:rsidR="00DA7B78" w:rsidRPr="00C66F9E" w:rsidRDefault="00DA7B78" w:rsidP="00DA7B78">
      <w:pPr>
        <w:rPr>
          <w:rFonts w:ascii="Calibri" w:hAnsi="Calibri"/>
          <w:b/>
          <w:sz w:val="18"/>
          <w:szCs w:val="18"/>
        </w:rPr>
      </w:pPr>
      <w:r w:rsidRPr="00C66F9E">
        <w:rPr>
          <w:rFonts w:ascii="Calibri" w:hAnsi="Calibri"/>
          <w:b/>
          <w:sz w:val="18"/>
          <w:szCs w:val="18"/>
        </w:rPr>
        <w:t>Contact a member locally at:</w:t>
      </w:r>
    </w:p>
    <w:p w:rsidR="00DA7B78" w:rsidRPr="005D767D" w:rsidRDefault="00DA7B78" w:rsidP="00DA7B78"/>
    <w:p w:rsidR="00DA7B78" w:rsidRPr="005D767D" w:rsidRDefault="00DA7B78" w:rsidP="00DA7B78">
      <w:pPr>
        <w:rPr>
          <w:rFonts w:ascii="Trebuchet MS" w:hAnsi="Trebuchet MS"/>
          <w:i/>
          <w:sz w:val="18"/>
          <w:szCs w:val="18"/>
        </w:rPr>
      </w:pPr>
    </w:p>
    <w:p w:rsidR="00DA7B78" w:rsidRPr="005D767D" w:rsidRDefault="00DA7B78" w:rsidP="00DA7B78">
      <w:pPr>
        <w:rPr>
          <w:rFonts w:ascii="Trebuchet MS" w:hAnsi="Trebuchet MS"/>
          <w:i/>
          <w:sz w:val="18"/>
          <w:szCs w:val="18"/>
        </w:rPr>
      </w:pPr>
    </w:p>
    <w:p w:rsidR="00DA7B78" w:rsidRDefault="000B4305" w:rsidP="00DA7B78">
      <w:r>
        <w:rPr>
          <w:noProof/>
          <w:lang w:eastAsia="en-US"/>
        </w:rPr>
        <w:lastRenderedPageBreak/>
        <w:drawing>
          <wp:inline distT="0" distB="0" distL="0" distR="0">
            <wp:extent cx="1714500" cy="276225"/>
            <wp:effectExtent l="19050" t="0" r="0" b="0"/>
            <wp:docPr id="4" name="Picture 4" descr="ESA16320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A16320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78" w:rsidRDefault="00DA7B78" w:rsidP="00DA7B78">
      <w:pPr>
        <w:rPr>
          <w:rFonts w:ascii="Calibri" w:hAnsi="Calibri"/>
          <w:sz w:val="16"/>
          <w:szCs w:val="16"/>
        </w:rPr>
      </w:pP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 xml:space="preserve">Thank you for your support of Epsilon Sigma Alpha’s </w:t>
      </w: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Arial Narrow" w:hAnsi="Arial Narrow"/>
          <w:b/>
        </w:rPr>
        <w:t>“</w:t>
      </w:r>
      <w:r>
        <w:rPr>
          <w:rFonts w:ascii="Arial Narrow" w:hAnsi="Arial Narrow"/>
          <w:b/>
        </w:rPr>
        <w:t>Santa Hugs</w:t>
      </w:r>
      <w:r w:rsidRPr="00C66F9E">
        <w:rPr>
          <w:rFonts w:ascii="Arial Narrow" w:hAnsi="Arial Narrow"/>
          <w:b/>
        </w:rPr>
        <w:t>”</w:t>
      </w:r>
      <w:r w:rsidRPr="00C66F9E">
        <w:rPr>
          <w:rFonts w:ascii="Calibri" w:hAnsi="Calibri"/>
        </w:rPr>
        <w:t xml:space="preserve"> project benefiting </w:t>
      </w:r>
      <w:r>
        <w:rPr>
          <w:rFonts w:ascii="Calibri" w:hAnsi="Calibri"/>
        </w:rPr>
        <w:t>Santa America.</w:t>
      </w:r>
      <w:r w:rsidRPr="00C66F9E">
        <w:rPr>
          <w:rFonts w:ascii="Calibri" w:hAnsi="Calibri"/>
        </w:rPr>
        <w:t xml:space="preserve"> </w:t>
      </w:r>
    </w:p>
    <w:p w:rsidR="00DA7B78" w:rsidRDefault="00DA7B78" w:rsidP="00AC4E88">
      <w:pPr>
        <w:jc w:val="both"/>
        <w:rPr>
          <w:rFonts w:ascii="Calibri" w:hAnsi="Calibri"/>
        </w:rPr>
      </w:pPr>
      <w:r w:rsidRPr="00C66F9E">
        <w:rPr>
          <w:rFonts w:ascii="Calibri" w:hAnsi="Calibri"/>
        </w:rPr>
        <w:t>YOU have made a difference today</w:t>
      </w:r>
      <w:r>
        <w:rPr>
          <w:rFonts w:ascii="Calibri" w:hAnsi="Calibri"/>
        </w:rPr>
        <w:t>!</w:t>
      </w:r>
    </w:p>
    <w:p w:rsidR="00DA7B78" w:rsidRDefault="00DA7B78" w:rsidP="00AC4E88">
      <w:pPr>
        <w:jc w:val="both"/>
        <w:rPr>
          <w:rFonts w:ascii="Calibri" w:hAnsi="Calibri"/>
        </w:rPr>
      </w:pPr>
    </w:p>
    <w:p w:rsidR="00DA7B78" w:rsidRPr="00F04DD6" w:rsidRDefault="00DA7B78" w:rsidP="00AC4E88">
      <w:pPr>
        <w:jc w:val="both"/>
        <w:rPr>
          <w:rFonts w:ascii="Calibri" w:hAnsi="Calibri"/>
          <w:sz w:val="16"/>
          <w:szCs w:val="16"/>
        </w:rPr>
      </w:pPr>
      <w:r w:rsidRPr="00F04DD6">
        <w:rPr>
          <w:rFonts w:ascii="Calibri" w:hAnsi="Calibri"/>
          <w:sz w:val="16"/>
          <w:szCs w:val="16"/>
        </w:rPr>
        <w:t>Children with special physical and emotional needs can have a Santa experience tailored to their situation thanks to the good works of the Santa America organization. The lasting gift of Santa’s hug is a crucial component of the experience and we are grateful for the ability to help.</w:t>
      </w:r>
    </w:p>
    <w:p w:rsidR="00DA7B78" w:rsidRPr="00B955A8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831F75" w:rsidRDefault="00DA7B78" w:rsidP="00AC4E88">
      <w:pPr>
        <w:jc w:val="both"/>
        <w:rPr>
          <w:rFonts w:ascii="Calibri" w:hAnsi="Calibri"/>
          <w:sz w:val="16"/>
          <w:szCs w:val="16"/>
        </w:rPr>
      </w:pPr>
      <w:r w:rsidRPr="00B955A8">
        <w:rPr>
          <w:rFonts w:ascii="Calibri" w:hAnsi="Calibri"/>
          <w:sz w:val="16"/>
          <w:szCs w:val="16"/>
        </w:rPr>
        <w:t xml:space="preserve">Epsilon Sigma Alpha (ESA) is an international leadership and service organization with members in communities large and small united in friendship to make a difference in the lives of others and become our best selves together. </w:t>
      </w:r>
      <w:r>
        <w:rPr>
          <w:rFonts w:ascii="Calibri" w:hAnsi="Calibri"/>
          <w:sz w:val="16"/>
          <w:szCs w:val="16"/>
        </w:rPr>
        <w:t xml:space="preserve">We use our caring hands to </w:t>
      </w:r>
      <w:r w:rsidRPr="00831F75">
        <w:rPr>
          <w:rFonts w:ascii="Calibri" w:hAnsi="Calibri"/>
          <w:sz w:val="16"/>
          <w:szCs w:val="16"/>
        </w:rPr>
        <w:t xml:space="preserve">create </w:t>
      </w:r>
      <w:r>
        <w:rPr>
          <w:rFonts w:ascii="Calibri" w:hAnsi="Calibri"/>
          <w:sz w:val="16"/>
          <w:szCs w:val="16"/>
        </w:rPr>
        <w:t xml:space="preserve">with love </w:t>
      </w:r>
      <w:r w:rsidRPr="00831F75">
        <w:rPr>
          <w:rFonts w:ascii="Calibri" w:hAnsi="Calibri"/>
          <w:sz w:val="16"/>
          <w:szCs w:val="16"/>
        </w:rPr>
        <w:t xml:space="preserve">gifts for those in need including hats for the homeless, baby blankets for needy families, prayer shawls for domestic violence victims and more because we know </w:t>
      </w:r>
      <w:r>
        <w:rPr>
          <w:rFonts w:ascii="Calibri" w:hAnsi="Calibri"/>
          <w:sz w:val="16"/>
          <w:szCs w:val="16"/>
        </w:rPr>
        <w:t>handmade gifts</w:t>
      </w:r>
      <w:r w:rsidRPr="00831F7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provide</w:t>
      </w:r>
      <w:r w:rsidRPr="00831F75">
        <w:rPr>
          <w:rFonts w:ascii="Calibri" w:hAnsi="Calibri"/>
          <w:sz w:val="16"/>
          <w:szCs w:val="16"/>
        </w:rPr>
        <w:t xml:space="preserve"> both physical and emotional support for those who receive </w:t>
      </w:r>
      <w:r>
        <w:rPr>
          <w:rFonts w:ascii="Calibri" w:hAnsi="Calibri"/>
          <w:sz w:val="16"/>
          <w:szCs w:val="16"/>
        </w:rPr>
        <w:t>them</w:t>
      </w:r>
      <w:r w:rsidRPr="00831F75">
        <w:rPr>
          <w:rFonts w:ascii="Calibri" w:hAnsi="Calibri"/>
          <w:sz w:val="16"/>
          <w:szCs w:val="16"/>
        </w:rPr>
        <w:t xml:space="preserve">. </w:t>
      </w:r>
    </w:p>
    <w:p w:rsidR="00DA7B78" w:rsidRPr="00831F75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C66F9E" w:rsidRDefault="00DA7B78" w:rsidP="00AC4E88">
      <w:pPr>
        <w:jc w:val="both"/>
        <w:rPr>
          <w:rFonts w:ascii="Calibri" w:hAnsi="Calibri"/>
          <w:sz w:val="16"/>
          <w:szCs w:val="16"/>
          <w:u w:val="single"/>
        </w:rPr>
      </w:pPr>
      <w:r w:rsidRPr="00C66F9E">
        <w:rPr>
          <w:rFonts w:ascii="Calibri" w:hAnsi="Calibri"/>
          <w:sz w:val="16"/>
          <w:szCs w:val="16"/>
        </w:rPr>
        <w:t>We donate in excess of 650,000 volunteer hours annually to large international charities and local worthy causes alike, and we each love being part of a group of happy, big</w:t>
      </w:r>
      <w:r>
        <w:rPr>
          <w:rFonts w:ascii="Calibri" w:hAnsi="Calibri"/>
          <w:sz w:val="16"/>
          <w:szCs w:val="16"/>
        </w:rPr>
        <w:t>-</w:t>
      </w:r>
      <w:r w:rsidRPr="00C66F9E">
        <w:rPr>
          <w:rFonts w:ascii="Calibri" w:hAnsi="Calibri"/>
          <w:sz w:val="16"/>
          <w:szCs w:val="16"/>
        </w:rPr>
        <w:t>hearted people helping make a difference. There is always something good going on in ESA!</w:t>
      </w:r>
      <w:r w:rsidRPr="00C66F9E">
        <w:rPr>
          <w:rFonts w:ascii="Calibri" w:hAnsi="Calibri"/>
          <w:sz w:val="16"/>
          <w:szCs w:val="16"/>
          <w:u w:val="single"/>
        </w:rPr>
        <w:t xml:space="preserve"> If you’d like to help with one of our other upcoming projects or join ESA as a member, please see one of our members here today. </w:t>
      </w:r>
    </w:p>
    <w:p w:rsidR="00DA7B78" w:rsidRPr="00B955A8" w:rsidRDefault="00DA7B78" w:rsidP="00AC4E88">
      <w:pPr>
        <w:jc w:val="both"/>
        <w:rPr>
          <w:rFonts w:ascii="Calibri" w:hAnsi="Calibri"/>
          <w:sz w:val="16"/>
          <w:szCs w:val="16"/>
        </w:rPr>
      </w:pPr>
    </w:p>
    <w:p w:rsidR="00DA7B78" w:rsidRPr="00C66F9E" w:rsidRDefault="00DA7B78" w:rsidP="00DA7B78">
      <w:pPr>
        <w:rPr>
          <w:rFonts w:ascii="Calibri" w:hAnsi="Calibri"/>
          <w:sz w:val="16"/>
          <w:szCs w:val="16"/>
          <w:u w:val="single"/>
        </w:rPr>
      </w:pPr>
    </w:p>
    <w:p w:rsidR="00DA7B78" w:rsidRPr="00B268C8" w:rsidRDefault="00DA7B78" w:rsidP="00DA7B78">
      <w:pPr>
        <w:rPr>
          <w:rFonts w:ascii="Calibri" w:hAnsi="Calibri"/>
          <w:b/>
          <w:sz w:val="22"/>
          <w:szCs w:val="22"/>
        </w:rPr>
      </w:pPr>
      <w:r w:rsidRPr="00C66F9E">
        <w:rPr>
          <w:rFonts w:ascii="Calibri" w:hAnsi="Calibri"/>
          <w:sz w:val="22"/>
          <w:szCs w:val="22"/>
        </w:rPr>
        <w:t xml:space="preserve">More about us:            </w:t>
      </w:r>
      <w:r w:rsidRPr="00B268C8">
        <w:rPr>
          <w:rFonts w:ascii="Calibri" w:hAnsi="Calibri"/>
          <w:b/>
          <w:sz w:val="22"/>
          <w:szCs w:val="22"/>
        </w:rPr>
        <w:t>www.epsilonsigmaalpha.org</w:t>
      </w:r>
    </w:p>
    <w:p w:rsidR="00DA7B78" w:rsidRPr="00B268C8" w:rsidRDefault="00DA7B78" w:rsidP="00DA7B78">
      <w:pPr>
        <w:rPr>
          <w:rFonts w:ascii="Trebuchet MS" w:hAnsi="Trebuchet MS"/>
          <w:b/>
          <w:sz w:val="16"/>
          <w:szCs w:val="16"/>
        </w:rPr>
      </w:pPr>
    </w:p>
    <w:p w:rsidR="00DA7B78" w:rsidRPr="00C66F9E" w:rsidRDefault="00DA7B78" w:rsidP="00DA7B78">
      <w:pPr>
        <w:rPr>
          <w:rFonts w:ascii="Calibri" w:hAnsi="Calibri"/>
          <w:b/>
          <w:sz w:val="18"/>
          <w:szCs w:val="18"/>
        </w:rPr>
      </w:pPr>
      <w:r w:rsidRPr="00C66F9E">
        <w:rPr>
          <w:rFonts w:ascii="Calibri" w:hAnsi="Calibri"/>
          <w:b/>
          <w:sz w:val="18"/>
          <w:szCs w:val="18"/>
        </w:rPr>
        <w:t>Contact a member locally at:</w:t>
      </w:r>
    </w:p>
    <w:p w:rsidR="00DA7B78" w:rsidRPr="005D767D" w:rsidRDefault="00DA7B78" w:rsidP="00DA7B78"/>
    <w:p w:rsidR="00DA7B78" w:rsidRPr="005D767D" w:rsidRDefault="00DA7B78" w:rsidP="00DA7B78">
      <w:pPr>
        <w:rPr>
          <w:rFonts w:ascii="Trebuchet MS" w:hAnsi="Trebuchet MS"/>
          <w:i/>
          <w:sz w:val="18"/>
          <w:szCs w:val="18"/>
        </w:rPr>
      </w:pPr>
    </w:p>
    <w:p w:rsidR="00DA7B78" w:rsidRPr="005D767D" w:rsidRDefault="00DA7B78" w:rsidP="00DA7B78">
      <w:pPr>
        <w:rPr>
          <w:rFonts w:ascii="Trebuchet MS" w:hAnsi="Trebuchet MS"/>
          <w:i/>
          <w:sz w:val="18"/>
          <w:szCs w:val="18"/>
        </w:rPr>
      </w:pPr>
    </w:p>
    <w:sectPr w:rsidR="00DA7B78" w:rsidRPr="005D767D" w:rsidSect="00AC4E88">
      <w:pgSz w:w="15840" w:h="12240" w:orient="landscape"/>
      <w:pgMar w:top="720" w:right="432" w:bottom="720" w:left="432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15BB1"/>
    <w:rsid w:val="00023064"/>
    <w:rsid w:val="00032DAA"/>
    <w:rsid w:val="00037BEC"/>
    <w:rsid w:val="0004428F"/>
    <w:rsid w:val="00050369"/>
    <w:rsid w:val="000578F1"/>
    <w:rsid w:val="00074FEB"/>
    <w:rsid w:val="00075CB4"/>
    <w:rsid w:val="00084167"/>
    <w:rsid w:val="00093FA5"/>
    <w:rsid w:val="000A6B55"/>
    <w:rsid w:val="000B4305"/>
    <w:rsid w:val="000B6657"/>
    <w:rsid w:val="000B701B"/>
    <w:rsid w:val="000C05FE"/>
    <w:rsid w:val="000C274A"/>
    <w:rsid w:val="000C2B21"/>
    <w:rsid w:val="000C6AC3"/>
    <w:rsid w:val="000D3ED3"/>
    <w:rsid w:val="000D4125"/>
    <w:rsid w:val="0010712A"/>
    <w:rsid w:val="00122944"/>
    <w:rsid w:val="00123909"/>
    <w:rsid w:val="00123CA3"/>
    <w:rsid w:val="00126234"/>
    <w:rsid w:val="00127179"/>
    <w:rsid w:val="00154232"/>
    <w:rsid w:val="00157008"/>
    <w:rsid w:val="001575CA"/>
    <w:rsid w:val="0017190B"/>
    <w:rsid w:val="001742C4"/>
    <w:rsid w:val="001977D0"/>
    <w:rsid w:val="001A456C"/>
    <w:rsid w:val="001A61D6"/>
    <w:rsid w:val="001C7E7B"/>
    <w:rsid w:val="001D365A"/>
    <w:rsid w:val="001D5F0D"/>
    <w:rsid w:val="001E2102"/>
    <w:rsid w:val="001E52D5"/>
    <w:rsid w:val="002009E9"/>
    <w:rsid w:val="002337CC"/>
    <w:rsid w:val="002465F8"/>
    <w:rsid w:val="00251665"/>
    <w:rsid w:val="0025772A"/>
    <w:rsid w:val="00260807"/>
    <w:rsid w:val="00266820"/>
    <w:rsid w:val="00270A22"/>
    <w:rsid w:val="00274580"/>
    <w:rsid w:val="002801F8"/>
    <w:rsid w:val="0028518D"/>
    <w:rsid w:val="0028585A"/>
    <w:rsid w:val="002A082C"/>
    <w:rsid w:val="002A1208"/>
    <w:rsid w:val="002A13C1"/>
    <w:rsid w:val="002B6293"/>
    <w:rsid w:val="002C08C5"/>
    <w:rsid w:val="002E42C2"/>
    <w:rsid w:val="002F5F21"/>
    <w:rsid w:val="00303363"/>
    <w:rsid w:val="00320A0E"/>
    <w:rsid w:val="003269DD"/>
    <w:rsid w:val="00326EB7"/>
    <w:rsid w:val="003344B1"/>
    <w:rsid w:val="00336E08"/>
    <w:rsid w:val="00373B7A"/>
    <w:rsid w:val="00373BBD"/>
    <w:rsid w:val="00380B4E"/>
    <w:rsid w:val="003A0B8E"/>
    <w:rsid w:val="003A393C"/>
    <w:rsid w:val="003B1CC9"/>
    <w:rsid w:val="003B4A99"/>
    <w:rsid w:val="003C0613"/>
    <w:rsid w:val="003D0C01"/>
    <w:rsid w:val="003F6F7C"/>
    <w:rsid w:val="0040526E"/>
    <w:rsid w:val="004075DD"/>
    <w:rsid w:val="004077DE"/>
    <w:rsid w:val="00415890"/>
    <w:rsid w:val="00421D4E"/>
    <w:rsid w:val="00452FF8"/>
    <w:rsid w:val="00476E32"/>
    <w:rsid w:val="00482398"/>
    <w:rsid w:val="004855B5"/>
    <w:rsid w:val="00487595"/>
    <w:rsid w:val="004878A7"/>
    <w:rsid w:val="004A36FE"/>
    <w:rsid w:val="004B3D86"/>
    <w:rsid w:val="004C44B6"/>
    <w:rsid w:val="004C4F38"/>
    <w:rsid w:val="004C7AA7"/>
    <w:rsid w:val="004D23E5"/>
    <w:rsid w:val="004E2977"/>
    <w:rsid w:val="004E2E93"/>
    <w:rsid w:val="004F2644"/>
    <w:rsid w:val="004F48CA"/>
    <w:rsid w:val="004F6289"/>
    <w:rsid w:val="00503D48"/>
    <w:rsid w:val="00507A9B"/>
    <w:rsid w:val="005106EE"/>
    <w:rsid w:val="0051085B"/>
    <w:rsid w:val="005138C8"/>
    <w:rsid w:val="00520148"/>
    <w:rsid w:val="00530506"/>
    <w:rsid w:val="00537B58"/>
    <w:rsid w:val="0055593B"/>
    <w:rsid w:val="00561AD8"/>
    <w:rsid w:val="0056685E"/>
    <w:rsid w:val="00567544"/>
    <w:rsid w:val="00590EFF"/>
    <w:rsid w:val="00591A66"/>
    <w:rsid w:val="00592BE9"/>
    <w:rsid w:val="005A086E"/>
    <w:rsid w:val="005A1EF9"/>
    <w:rsid w:val="005B6F1B"/>
    <w:rsid w:val="005C228D"/>
    <w:rsid w:val="005D009B"/>
    <w:rsid w:val="005D41A3"/>
    <w:rsid w:val="005D43C8"/>
    <w:rsid w:val="005D6C77"/>
    <w:rsid w:val="005D767D"/>
    <w:rsid w:val="005E6825"/>
    <w:rsid w:val="005F2E66"/>
    <w:rsid w:val="005F59E0"/>
    <w:rsid w:val="00611E8E"/>
    <w:rsid w:val="0062080B"/>
    <w:rsid w:val="00621BC8"/>
    <w:rsid w:val="00625D8E"/>
    <w:rsid w:val="00650FB4"/>
    <w:rsid w:val="006537B2"/>
    <w:rsid w:val="00654586"/>
    <w:rsid w:val="0066255A"/>
    <w:rsid w:val="00692F8A"/>
    <w:rsid w:val="006A7714"/>
    <w:rsid w:val="006B0134"/>
    <w:rsid w:val="006C5588"/>
    <w:rsid w:val="006D07C8"/>
    <w:rsid w:val="006E6F11"/>
    <w:rsid w:val="006F6445"/>
    <w:rsid w:val="006F65F5"/>
    <w:rsid w:val="00705BB1"/>
    <w:rsid w:val="007135B7"/>
    <w:rsid w:val="00714267"/>
    <w:rsid w:val="00714F7E"/>
    <w:rsid w:val="00715B6F"/>
    <w:rsid w:val="00715C46"/>
    <w:rsid w:val="00716C4C"/>
    <w:rsid w:val="0073225E"/>
    <w:rsid w:val="0074096B"/>
    <w:rsid w:val="00743B97"/>
    <w:rsid w:val="007823CA"/>
    <w:rsid w:val="00786C8F"/>
    <w:rsid w:val="007B24A9"/>
    <w:rsid w:val="007D13DE"/>
    <w:rsid w:val="007D40DD"/>
    <w:rsid w:val="007F701A"/>
    <w:rsid w:val="008123A0"/>
    <w:rsid w:val="00816B63"/>
    <w:rsid w:val="0082359B"/>
    <w:rsid w:val="008342A5"/>
    <w:rsid w:val="00834478"/>
    <w:rsid w:val="0088228E"/>
    <w:rsid w:val="008A5DBA"/>
    <w:rsid w:val="008B3BEC"/>
    <w:rsid w:val="008C1B5C"/>
    <w:rsid w:val="008E0399"/>
    <w:rsid w:val="008E0D57"/>
    <w:rsid w:val="008E5C05"/>
    <w:rsid w:val="008F6BDE"/>
    <w:rsid w:val="0090124C"/>
    <w:rsid w:val="00902468"/>
    <w:rsid w:val="00904622"/>
    <w:rsid w:val="00906499"/>
    <w:rsid w:val="00910005"/>
    <w:rsid w:val="009276A7"/>
    <w:rsid w:val="00932489"/>
    <w:rsid w:val="00935E2D"/>
    <w:rsid w:val="00974E85"/>
    <w:rsid w:val="0097558B"/>
    <w:rsid w:val="009777AB"/>
    <w:rsid w:val="00980085"/>
    <w:rsid w:val="009943C4"/>
    <w:rsid w:val="00997713"/>
    <w:rsid w:val="009A112E"/>
    <w:rsid w:val="009A39DA"/>
    <w:rsid w:val="009D6B83"/>
    <w:rsid w:val="009F6A60"/>
    <w:rsid w:val="00A01636"/>
    <w:rsid w:val="00A03D11"/>
    <w:rsid w:val="00A03DB3"/>
    <w:rsid w:val="00A06508"/>
    <w:rsid w:val="00A10687"/>
    <w:rsid w:val="00A2291B"/>
    <w:rsid w:val="00A319F8"/>
    <w:rsid w:val="00A34BA6"/>
    <w:rsid w:val="00A34F90"/>
    <w:rsid w:val="00A36214"/>
    <w:rsid w:val="00A363C4"/>
    <w:rsid w:val="00A71976"/>
    <w:rsid w:val="00A735ED"/>
    <w:rsid w:val="00A74651"/>
    <w:rsid w:val="00A863CF"/>
    <w:rsid w:val="00A86C72"/>
    <w:rsid w:val="00AA0AE0"/>
    <w:rsid w:val="00AA59AA"/>
    <w:rsid w:val="00AB037D"/>
    <w:rsid w:val="00AB22F0"/>
    <w:rsid w:val="00AB3472"/>
    <w:rsid w:val="00AB498E"/>
    <w:rsid w:val="00AC2816"/>
    <w:rsid w:val="00AC4E88"/>
    <w:rsid w:val="00AE5FEF"/>
    <w:rsid w:val="00AE6EF0"/>
    <w:rsid w:val="00B160A6"/>
    <w:rsid w:val="00B1757F"/>
    <w:rsid w:val="00B25514"/>
    <w:rsid w:val="00B268C8"/>
    <w:rsid w:val="00B30935"/>
    <w:rsid w:val="00B31975"/>
    <w:rsid w:val="00B420E2"/>
    <w:rsid w:val="00B42795"/>
    <w:rsid w:val="00B519CB"/>
    <w:rsid w:val="00B63728"/>
    <w:rsid w:val="00B6408B"/>
    <w:rsid w:val="00B65054"/>
    <w:rsid w:val="00B73CF0"/>
    <w:rsid w:val="00B8784A"/>
    <w:rsid w:val="00B91B7E"/>
    <w:rsid w:val="00BA66C3"/>
    <w:rsid w:val="00BC6DE0"/>
    <w:rsid w:val="00BD7A54"/>
    <w:rsid w:val="00BE1975"/>
    <w:rsid w:val="00BF4C45"/>
    <w:rsid w:val="00C02E65"/>
    <w:rsid w:val="00C0600D"/>
    <w:rsid w:val="00C11030"/>
    <w:rsid w:val="00C12EA0"/>
    <w:rsid w:val="00C139D7"/>
    <w:rsid w:val="00C160AA"/>
    <w:rsid w:val="00C16F7B"/>
    <w:rsid w:val="00C17646"/>
    <w:rsid w:val="00C22636"/>
    <w:rsid w:val="00C24B8A"/>
    <w:rsid w:val="00C3222D"/>
    <w:rsid w:val="00C34A8B"/>
    <w:rsid w:val="00C37AB4"/>
    <w:rsid w:val="00C419E8"/>
    <w:rsid w:val="00C570DB"/>
    <w:rsid w:val="00C64305"/>
    <w:rsid w:val="00C66586"/>
    <w:rsid w:val="00C66F9E"/>
    <w:rsid w:val="00C80793"/>
    <w:rsid w:val="00C84460"/>
    <w:rsid w:val="00C90898"/>
    <w:rsid w:val="00CA3609"/>
    <w:rsid w:val="00CB482B"/>
    <w:rsid w:val="00CC5D9A"/>
    <w:rsid w:val="00CD62B5"/>
    <w:rsid w:val="00CF1710"/>
    <w:rsid w:val="00CF5EFC"/>
    <w:rsid w:val="00CF7315"/>
    <w:rsid w:val="00CF7B24"/>
    <w:rsid w:val="00D01D59"/>
    <w:rsid w:val="00D06865"/>
    <w:rsid w:val="00D10ADD"/>
    <w:rsid w:val="00D15489"/>
    <w:rsid w:val="00D2422B"/>
    <w:rsid w:val="00D24C3D"/>
    <w:rsid w:val="00D33314"/>
    <w:rsid w:val="00D372A4"/>
    <w:rsid w:val="00D44B12"/>
    <w:rsid w:val="00D6016B"/>
    <w:rsid w:val="00D7056E"/>
    <w:rsid w:val="00D72B56"/>
    <w:rsid w:val="00D76B6D"/>
    <w:rsid w:val="00D80FD9"/>
    <w:rsid w:val="00D929A4"/>
    <w:rsid w:val="00DA7B78"/>
    <w:rsid w:val="00DA7CDA"/>
    <w:rsid w:val="00DB0668"/>
    <w:rsid w:val="00DB7333"/>
    <w:rsid w:val="00E01023"/>
    <w:rsid w:val="00E11506"/>
    <w:rsid w:val="00E157A6"/>
    <w:rsid w:val="00E21E53"/>
    <w:rsid w:val="00E261F8"/>
    <w:rsid w:val="00E431D8"/>
    <w:rsid w:val="00E567BC"/>
    <w:rsid w:val="00E609FA"/>
    <w:rsid w:val="00E639B2"/>
    <w:rsid w:val="00E6539E"/>
    <w:rsid w:val="00E91DC1"/>
    <w:rsid w:val="00EB1EC9"/>
    <w:rsid w:val="00EB3A82"/>
    <w:rsid w:val="00EC16A1"/>
    <w:rsid w:val="00ED4357"/>
    <w:rsid w:val="00EE0828"/>
    <w:rsid w:val="00EE1533"/>
    <w:rsid w:val="00F04DD6"/>
    <w:rsid w:val="00F14F0D"/>
    <w:rsid w:val="00F15184"/>
    <w:rsid w:val="00F26147"/>
    <w:rsid w:val="00F44C00"/>
    <w:rsid w:val="00F66D2D"/>
    <w:rsid w:val="00F72F6A"/>
    <w:rsid w:val="00F818EE"/>
    <w:rsid w:val="00F90D74"/>
    <w:rsid w:val="00FA631A"/>
    <w:rsid w:val="00FB08FF"/>
    <w:rsid w:val="00FB3890"/>
    <w:rsid w:val="00FD04CB"/>
    <w:rsid w:val="00FD1595"/>
    <w:rsid w:val="00FD3426"/>
    <w:rsid w:val="00FE1CF0"/>
    <w:rsid w:val="00FE26AE"/>
    <w:rsid w:val="00FE604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7008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styleId="BalloonText">
    <w:name w:val="Balloon Text"/>
    <w:basedOn w:val="Normal"/>
    <w:link w:val="BalloonTextChar"/>
    <w:rsid w:val="00AC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E88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7008"/>
    <w:pPr>
      <w:spacing w:before="100" w:beforeAutospacing="1" w:after="100" w:afterAutospacing="1" w:line="240" w:lineRule="atLeast"/>
    </w:pPr>
    <w:rPr>
      <w:sz w:val="21"/>
      <w:szCs w:val="21"/>
    </w:rPr>
  </w:style>
  <w:style w:type="paragraph" w:styleId="BalloonText">
    <w:name w:val="Balloon Text"/>
    <w:basedOn w:val="Normal"/>
    <w:link w:val="BalloonTextChar"/>
    <w:rsid w:val="00AC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E8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esposito</dc:creator>
  <cp:lastModifiedBy>Owner</cp:lastModifiedBy>
  <cp:revision>2</cp:revision>
  <dcterms:created xsi:type="dcterms:W3CDTF">2014-03-18T22:19:00Z</dcterms:created>
  <dcterms:modified xsi:type="dcterms:W3CDTF">2014-03-18T22:19:00Z</dcterms:modified>
</cp:coreProperties>
</file>